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04582" w14:textId="6F392379" w:rsidR="009B4459" w:rsidRPr="009B4459" w:rsidRDefault="00BC0578" w:rsidP="009B4459">
      <w:pPr>
        <w:spacing w:after="160" w:line="256" w:lineRule="auto"/>
        <w:jc w:val="center"/>
        <w:rPr>
          <w:rFonts w:eastAsia="Calibri" w:cs="Times New Roman"/>
          <w:b/>
          <w:noProof/>
          <w:sz w:val="22"/>
          <w:lang w:eastAsia="ja-JP"/>
        </w:rPr>
      </w:pPr>
      <w:r>
        <w:rPr>
          <w:rFonts w:eastAsia="Calibri" w:cs="Times New Roman"/>
          <w:b/>
          <w:noProof/>
          <w:sz w:val="22"/>
          <w:lang w:eastAsia="ja-JP"/>
        </w:rPr>
        <w:t xml:space="preserve">   </w:t>
      </w:r>
      <w:r w:rsidR="00431DFD">
        <w:rPr>
          <w:rFonts w:eastAsia="Calibri" w:cs="Times New Roman"/>
          <w:b/>
          <w:noProof/>
          <w:sz w:val="22"/>
          <w:lang w:eastAsia="ja-JP"/>
        </w:rPr>
        <w:t>RINKOS KONSULTACIJA</w:t>
      </w:r>
    </w:p>
    <w:p w14:paraId="68374279" w14:textId="6525455F" w:rsidR="009B4459" w:rsidRPr="009B4459" w:rsidRDefault="001A5A3C" w:rsidP="009B4459">
      <w:pPr>
        <w:spacing w:after="160" w:line="256" w:lineRule="auto"/>
        <w:jc w:val="center"/>
        <w:rPr>
          <w:rFonts w:eastAsia="Calibri" w:cs="Times New Roman"/>
          <w:b/>
          <w:noProof/>
          <w:sz w:val="22"/>
          <w:lang w:eastAsia="ja-JP"/>
        </w:rPr>
      </w:pPr>
      <w:r>
        <w:rPr>
          <w:rFonts w:eastAsia="Calibri" w:cs="Times New Roman"/>
          <w:b/>
          <w:sz w:val="22"/>
          <w:lang w:val="et-EE"/>
        </w:rPr>
        <w:t>Turto draudimas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9"/>
        <w:gridCol w:w="6059"/>
      </w:tblGrid>
      <w:tr w:rsidR="009B4459" w:rsidRPr="009B4459" w14:paraId="7469B19E"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2AFE0947"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Perkantysis subjektas</w:t>
            </w:r>
          </w:p>
        </w:tc>
        <w:tc>
          <w:tcPr>
            <w:tcW w:w="6059" w:type="dxa"/>
            <w:tcBorders>
              <w:top w:val="single" w:sz="4" w:space="0" w:color="000000"/>
              <w:left w:val="single" w:sz="4" w:space="0" w:color="000000"/>
              <w:bottom w:val="single" w:sz="4" w:space="0" w:color="000000"/>
              <w:right w:val="single" w:sz="4" w:space="0" w:color="000000"/>
            </w:tcBorders>
            <w:hideMark/>
          </w:tcPr>
          <w:p w14:paraId="21C209D6" w14:textId="50431E46" w:rsidR="009B4459" w:rsidRPr="008A19FE" w:rsidRDefault="008A19FE" w:rsidP="009B4459">
            <w:pPr>
              <w:tabs>
                <w:tab w:val="left" w:pos="4508"/>
              </w:tabs>
              <w:spacing w:line="256" w:lineRule="auto"/>
              <w:rPr>
                <w:rFonts w:eastAsia="Times New Roman" w:cs="Times New Roman"/>
                <w:b/>
                <w:bCs/>
                <w:i/>
                <w:color w:val="000000"/>
                <w:sz w:val="22"/>
              </w:rPr>
            </w:pPr>
            <w:r>
              <w:rPr>
                <w:rFonts w:eastAsia="Times New Roman" w:cs="Times New Roman"/>
                <w:b/>
                <w:bCs/>
                <w:i/>
                <w:color w:val="000000"/>
                <w:sz w:val="22"/>
              </w:rPr>
              <w:t xml:space="preserve">Viešoji įstaiga </w:t>
            </w:r>
            <w:r w:rsidR="00BC0578" w:rsidRPr="008A19FE">
              <w:rPr>
                <w:rFonts w:eastAsia="Times New Roman" w:cs="Times New Roman"/>
                <w:b/>
                <w:bCs/>
                <w:i/>
                <w:color w:val="000000"/>
                <w:sz w:val="22"/>
              </w:rPr>
              <w:t>Radviliškio</w:t>
            </w:r>
            <w:r w:rsidR="009B4459" w:rsidRPr="008A19FE">
              <w:rPr>
                <w:rFonts w:eastAsia="Times New Roman" w:cs="Times New Roman"/>
                <w:b/>
                <w:bCs/>
                <w:i/>
                <w:color w:val="000000"/>
                <w:sz w:val="22"/>
              </w:rPr>
              <w:t xml:space="preserve"> ligoninė</w:t>
            </w:r>
          </w:p>
          <w:p w14:paraId="1399A0E5" w14:textId="77777777" w:rsidR="004C1D90" w:rsidRPr="008A19FE" w:rsidRDefault="004C1D90" w:rsidP="009B4459">
            <w:pPr>
              <w:tabs>
                <w:tab w:val="left" w:pos="4508"/>
              </w:tabs>
              <w:spacing w:line="256" w:lineRule="auto"/>
              <w:rPr>
                <w:rFonts w:eastAsia="Times New Roman" w:cs="Times New Roman"/>
                <w:b/>
                <w:bCs/>
                <w:i/>
                <w:color w:val="000000"/>
                <w:sz w:val="22"/>
              </w:rPr>
            </w:pPr>
          </w:p>
          <w:p w14:paraId="6EB6C327" w14:textId="400F3070" w:rsidR="00BC0578" w:rsidRPr="008A19FE" w:rsidRDefault="00BC0578" w:rsidP="009B4459">
            <w:pPr>
              <w:tabs>
                <w:tab w:val="left" w:pos="4508"/>
              </w:tabs>
              <w:spacing w:line="256" w:lineRule="auto"/>
              <w:rPr>
                <w:rFonts w:eastAsia="Times New Roman" w:cs="Times New Roman"/>
                <w:i/>
                <w:color w:val="000000"/>
                <w:sz w:val="22"/>
              </w:rPr>
            </w:pPr>
          </w:p>
        </w:tc>
      </w:tr>
      <w:tr w:rsidR="009B4459" w:rsidRPr="009B4459" w14:paraId="5D8C27F8"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15CFDD62"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Pirkimo objektas</w:t>
            </w:r>
          </w:p>
        </w:tc>
        <w:tc>
          <w:tcPr>
            <w:tcW w:w="6059" w:type="dxa"/>
            <w:tcBorders>
              <w:top w:val="single" w:sz="4" w:space="0" w:color="000000"/>
              <w:left w:val="single" w:sz="4" w:space="0" w:color="000000"/>
              <w:bottom w:val="single" w:sz="4" w:space="0" w:color="000000"/>
              <w:right w:val="single" w:sz="4" w:space="0" w:color="000000"/>
            </w:tcBorders>
            <w:hideMark/>
          </w:tcPr>
          <w:p w14:paraId="241C8061" w14:textId="71D95798" w:rsidR="001633EA" w:rsidRDefault="001A5A3C" w:rsidP="001F244E">
            <w:pPr>
              <w:spacing w:line="256" w:lineRule="auto"/>
              <w:jc w:val="both"/>
              <w:rPr>
                <w:rFonts w:eastAsia="Times New Roman" w:cs="Times New Roman"/>
                <w:b/>
                <w:i/>
                <w:noProof/>
                <w:sz w:val="22"/>
                <w:lang w:eastAsia="lt-LT"/>
              </w:rPr>
            </w:pPr>
            <w:r>
              <w:rPr>
                <w:b/>
                <w:szCs w:val="24"/>
              </w:rPr>
              <w:t>Turto draudimas</w:t>
            </w:r>
          </w:p>
          <w:p w14:paraId="35EA1F79" w14:textId="3CA5CC21" w:rsidR="00F76BDA" w:rsidRPr="008A19FE" w:rsidRDefault="009B4459" w:rsidP="001F244E">
            <w:pPr>
              <w:spacing w:line="256" w:lineRule="auto"/>
              <w:jc w:val="both"/>
              <w:rPr>
                <w:rFonts w:eastAsia="Times New Roman" w:cs="Times New Roman"/>
                <w:bCs/>
                <w:i/>
                <w:iCs/>
                <w:noProof/>
                <w:sz w:val="22"/>
                <w:lang w:eastAsia="lt-LT"/>
              </w:rPr>
            </w:pPr>
            <w:r w:rsidRPr="008A19FE">
              <w:rPr>
                <w:rFonts w:eastAsia="Times New Roman" w:cs="Times New Roman"/>
                <w:bCs/>
                <w:i/>
                <w:iCs/>
                <w:noProof/>
                <w:sz w:val="22"/>
                <w:lang w:eastAsia="lt-LT"/>
              </w:rPr>
              <w:t>Rinkos konsultacija skelbiama siekiant gauti rinkos dalyvių pastabas ir pasiūlymus</w:t>
            </w:r>
            <w:r w:rsidR="001F3A4D" w:rsidRPr="008A19FE">
              <w:rPr>
                <w:rFonts w:eastAsia="Times New Roman" w:cs="Times New Roman"/>
                <w:bCs/>
                <w:i/>
                <w:iCs/>
                <w:noProof/>
                <w:sz w:val="22"/>
                <w:lang w:eastAsia="lt-LT"/>
              </w:rPr>
              <w:t>, tame tarpe ir galimas kainas</w:t>
            </w:r>
            <w:r w:rsidRPr="008A19FE">
              <w:rPr>
                <w:rFonts w:eastAsia="Times New Roman" w:cs="Times New Roman"/>
                <w:bCs/>
                <w:i/>
                <w:iCs/>
                <w:noProof/>
                <w:sz w:val="22"/>
                <w:lang w:eastAsia="lt-LT"/>
              </w:rPr>
              <w:t xml:space="preserve"> dėl </w:t>
            </w:r>
            <w:r w:rsidR="00431DFD">
              <w:rPr>
                <w:rFonts w:eastAsia="Times New Roman" w:cs="Times New Roman"/>
                <w:bCs/>
                <w:i/>
                <w:iCs/>
                <w:noProof/>
                <w:sz w:val="22"/>
                <w:lang w:eastAsia="lt-LT"/>
              </w:rPr>
              <w:t xml:space="preserve">numatomų įsigyti </w:t>
            </w:r>
            <w:r w:rsidR="001633EA">
              <w:rPr>
                <w:rFonts w:eastAsia="Times New Roman" w:cs="Times New Roman"/>
                <w:bCs/>
                <w:i/>
                <w:iCs/>
                <w:noProof/>
                <w:sz w:val="22"/>
                <w:lang w:eastAsia="lt-LT"/>
              </w:rPr>
              <w:t>p</w:t>
            </w:r>
            <w:r w:rsidR="001A5A3C">
              <w:rPr>
                <w:rFonts w:eastAsia="Times New Roman" w:cs="Times New Roman"/>
                <w:bCs/>
                <w:i/>
                <w:iCs/>
                <w:noProof/>
                <w:sz w:val="22"/>
                <w:lang w:eastAsia="lt-LT"/>
              </w:rPr>
              <w:t>aslaugų</w:t>
            </w:r>
            <w:r w:rsidR="00A65342">
              <w:rPr>
                <w:rFonts w:eastAsia="Times New Roman" w:cs="Times New Roman"/>
                <w:bCs/>
                <w:i/>
                <w:iCs/>
                <w:noProof/>
                <w:sz w:val="22"/>
                <w:lang w:eastAsia="lt-LT"/>
              </w:rPr>
              <w:t>.</w:t>
            </w:r>
          </w:p>
          <w:p w14:paraId="71C63FD8" w14:textId="47790992" w:rsidR="009B4459" w:rsidRPr="008E3A6B" w:rsidRDefault="00023093" w:rsidP="008E3A6B">
            <w:pPr>
              <w:rPr>
                <w:b/>
              </w:rPr>
            </w:pPr>
            <w:r w:rsidRPr="008A19FE">
              <w:rPr>
                <w:rFonts w:eastAsia="Times New Roman" w:cs="Times New Roman"/>
                <w:bCs/>
                <w:i/>
                <w:iCs/>
                <w:noProof/>
                <w:sz w:val="22"/>
                <w:lang w:eastAsia="lt-LT"/>
              </w:rPr>
              <w:t>P</w:t>
            </w:r>
            <w:r w:rsidR="00431DFD">
              <w:rPr>
                <w:rFonts w:eastAsia="Times New Roman" w:cs="Times New Roman"/>
                <w:bCs/>
                <w:i/>
                <w:iCs/>
                <w:noProof/>
                <w:sz w:val="22"/>
                <w:lang w:eastAsia="lt-LT"/>
              </w:rPr>
              <w:t>lanuojamom</w:t>
            </w:r>
            <w:r w:rsidR="001633EA">
              <w:rPr>
                <w:rFonts w:eastAsia="Times New Roman" w:cs="Times New Roman"/>
                <w:bCs/>
                <w:i/>
                <w:iCs/>
                <w:noProof/>
                <w:sz w:val="22"/>
                <w:lang w:eastAsia="lt-LT"/>
              </w:rPr>
              <w:t>s</w:t>
            </w:r>
            <w:r w:rsidR="009B4459" w:rsidRPr="008A19FE">
              <w:rPr>
                <w:rFonts w:eastAsia="Times New Roman" w:cs="Times New Roman"/>
                <w:bCs/>
                <w:i/>
                <w:iCs/>
                <w:noProof/>
                <w:sz w:val="22"/>
                <w:lang w:eastAsia="lt-LT"/>
              </w:rPr>
              <w:t xml:space="preserve"> įsigy</w:t>
            </w:r>
            <w:r w:rsidRPr="008A19FE">
              <w:rPr>
                <w:rFonts w:eastAsia="Times New Roman" w:cs="Times New Roman"/>
                <w:bCs/>
                <w:i/>
                <w:iCs/>
                <w:noProof/>
                <w:sz w:val="22"/>
                <w:lang w:eastAsia="lt-LT"/>
              </w:rPr>
              <w:t>ti</w:t>
            </w:r>
            <w:r w:rsidR="001633EA">
              <w:rPr>
                <w:rFonts w:eastAsia="Times New Roman" w:cs="Times New Roman"/>
                <w:bCs/>
                <w:i/>
                <w:iCs/>
                <w:noProof/>
                <w:sz w:val="22"/>
                <w:lang w:eastAsia="lt-LT"/>
              </w:rPr>
              <w:t xml:space="preserve"> p</w:t>
            </w:r>
            <w:r w:rsidR="001A5A3C">
              <w:rPr>
                <w:rFonts w:eastAsia="Times New Roman" w:cs="Times New Roman"/>
                <w:bCs/>
                <w:i/>
                <w:iCs/>
                <w:noProof/>
                <w:sz w:val="22"/>
                <w:lang w:eastAsia="lt-LT"/>
              </w:rPr>
              <w:t>aslaugoms</w:t>
            </w:r>
            <w:r w:rsidR="001633EA">
              <w:rPr>
                <w:rFonts w:eastAsia="Times New Roman" w:cs="Times New Roman"/>
                <w:bCs/>
                <w:i/>
                <w:iCs/>
                <w:noProof/>
                <w:sz w:val="22"/>
                <w:lang w:eastAsia="lt-LT"/>
              </w:rPr>
              <w:t xml:space="preserve"> </w:t>
            </w:r>
            <w:r w:rsidRPr="008A19FE">
              <w:rPr>
                <w:rFonts w:eastAsia="Times New Roman" w:cs="Times New Roman"/>
                <w:bCs/>
                <w:i/>
                <w:iCs/>
                <w:noProof/>
                <w:sz w:val="22"/>
                <w:lang w:eastAsia="lt-LT"/>
              </w:rPr>
              <w:t xml:space="preserve"> keliami</w:t>
            </w:r>
            <w:r w:rsidR="001F244E" w:rsidRPr="008A19FE">
              <w:rPr>
                <w:rFonts w:eastAsia="Times New Roman" w:cs="Times New Roman"/>
                <w:bCs/>
                <w:i/>
                <w:iCs/>
                <w:noProof/>
                <w:sz w:val="22"/>
                <w:lang w:eastAsia="lt-LT"/>
              </w:rPr>
              <w:t xml:space="preserve"> minimalūs</w:t>
            </w:r>
            <w:r w:rsidRPr="008A19FE">
              <w:rPr>
                <w:rFonts w:eastAsia="Times New Roman" w:cs="Times New Roman"/>
                <w:bCs/>
                <w:i/>
                <w:iCs/>
                <w:noProof/>
                <w:sz w:val="22"/>
                <w:lang w:eastAsia="lt-LT"/>
              </w:rPr>
              <w:t xml:space="preserve"> reikalavimai nustatyti </w:t>
            </w:r>
            <w:r w:rsidR="00F76BDA" w:rsidRPr="008A19FE">
              <w:rPr>
                <w:rFonts w:eastAsia="Times New Roman" w:cs="Times New Roman"/>
                <w:bCs/>
                <w:i/>
                <w:iCs/>
                <w:noProof/>
                <w:sz w:val="22"/>
                <w:lang w:eastAsia="lt-LT"/>
              </w:rPr>
              <w:t xml:space="preserve">pateiktoje </w:t>
            </w:r>
            <w:r w:rsidRPr="008A19FE">
              <w:rPr>
                <w:rFonts w:eastAsia="Times New Roman" w:cs="Times New Roman"/>
                <w:bCs/>
                <w:i/>
                <w:iCs/>
                <w:noProof/>
                <w:sz w:val="22"/>
                <w:lang w:eastAsia="lt-LT"/>
              </w:rPr>
              <w:t>Techninėje specifikacijoje</w:t>
            </w:r>
            <w:r w:rsidR="00431DFD">
              <w:rPr>
                <w:rFonts w:eastAsia="Times New Roman" w:cs="Times New Roman"/>
                <w:bCs/>
                <w:i/>
                <w:iCs/>
                <w:noProof/>
                <w:sz w:val="22"/>
                <w:lang w:eastAsia="lt-LT"/>
              </w:rPr>
              <w:t xml:space="preserve"> </w:t>
            </w:r>
            <w:r w:rsidR="00431DFD" w:rsidRPr="00A90A66">
              <w:rPr>
                <w:rFonts w:eastAsia="Times New Roman" w:cs="Times New Roman"/>
                <w:bCs/>
                <w:i/>
                <w:iCs/>
                <w:noProof/>
                <w:sz w:val="22"/>
                <w:lang w:eastAsia="lt-LT"/>
              </w:rPr>
              <w:t xml:space="preserve">(Žiūrėti priedas Nr. </w:t>
            </w:r>
            <w:r w:rsidR="00431DFD" w:rsidRPr="00A90A66">
              <w:rPr>
                <w:rFonts w:eastAsia="Times New Roman" w:cs="Times New Roman"/>
                <w:bCs/>
                <w:i/>
                <w:iCs/>
                <w:noProof/>
                <w:sz w:val="22"/>
                <w:lang w:val="en-US" w:eastAsia="lt-LT"/>
              </w:rPr>
              <w:t>1</w:t>
            </w:r>
            <w:r w:rsidR="008E3A6B" w:rsidRPr="00A90A66">
              <w:rPr>
                <w:b/>
                <w:bCs/>
                <w:szCs w:val="24"/>
              </w:rPr>
              <w:t xml:space="preserve"> </w:t>
            </w:r>
            <w:r w:rsidR="001633EA" w:rsidRPr="00A90A66">
              <w:rPr>
                <w:b/>
                <w:bCs/>
                <w:i/>
                <w:iCs/>
                <w:szCs w:val="24"/>
              </w:rPr>
              <w:t>)</w:t>
            </w:r>
          </w:p>
        </w:tc>
      </w:tr>
      <w:tr w:rsidR="009B4459" w:rsidRPr="009B4459" w14:paraId="46564C34"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64E64183"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Rinkos konsultacijos</w:t>
            </w:r>
          </w:p>
          <w:p w14:paraId="706C386C"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paskirtis</w:t>
            </w:r>
          </w:p>
        </w:tc>
        <w:tc>
          <w:tcPr>
            <w:tcW w:w="6059" w:type="dxa"/>
            <w:tcBorders>
              <w:top w:val="single" w:sz="4" w:space="0" w:color="000000"/>
              <w:left w:val="single" w:sz="4" w:space="0" w:color="000000"/>
              <w:bottom w:val="single" w:sz="4" w:space="0" w:color="000000"/>
              <w:right w:val="single" w:sz="4" w:space="0" w:color="000000"/>
            </w:tcBorders>
            <w:hideMark/>
          </w:tcPr>
          <w:p w14:paraId="02BD6E6A" w14:textId="77777777" w:rsidR="009B4459" w:rsidRPr="00BC0578" w:rsidRDefault="009B4459" w:rsidP="009B4459">
            <w:pPr>
              <w:tabs>
                <w:tab w:val="left" w:pos="4508"/>
              </w:tabs>
              <w:spacing w:line="256" w:lineRule="auto"/>
              <w:jc w:val="both"/>
              <w:rPr>
                <w:rFonts w:eastAsia="Times New Roman" w:cs="Times New Roman"/>
                <w:i/>
                <w:iCs/>
                <w:sz w:val="22"/>
              </w:rPr>
            </w:pPr>
            <w:r w:rsidRPr="00BC0578">
              <w:rPr>
                <w:rFonts w:eastAsia="Times New Roman" w:cs="Times New Roman"/>
                <w:i/>
                <w:iCs/>
                <w:sz w:val="22"/>
              </w:rPr>
              <w:t>Rinkos konsultacijos paskirtis – iki pirkimo pradžios informuoti rinkos dalyvius bei kitus suinteresuotus asmenis apie galimą būsimą pirkimą ir sudaryti sąlygas rinkos dalyviams ir kitiems suinteresuotiems asmenims pateikti pastabas ir pasiūlymus dėl būsimo pirkimo objekto ar kitų pirkimo vykdymo klausimų iki pirkimo pradžios.</w:t>
            </w:r>
          </w:p>
          <w:p w14:paraId="384190A1" w14:textId="77777777" w:rsidR="009B4459" w:rsidRPr="001633EA" w:rsidRDefault="009B4459" w:rsidP="009B4459">
            <w:pPr>
              <w:tabs>
                <w:tab w:val="left" w:pos="4508"/>
              </w:tabs>
              <w:spacing w:line="256" w:lineRule="auto"/>
              <w:jc w:val="both"/>
              <w:rPr>
                <w:rFonts w:eastAsia="Times New Roman" w:cs="Times New Roman"/>
                <w:b/>
                <w:i/>
                <w:iCs/>
                <w:sz w:val="22"/>
              </w:rPr>
            </w:pPr>
            <w:r w:rsidRPr="001633EA">
              <w:rPr>
                <w:rFonts w:eastAsia="Times New Roman" w:cs="Times New Roman"/>
                <w:b/>
                <w:i/>
                <w:iCs/>
                <w:sz w:val="22"/>
              </w:rPr>
              <w:t xml:space="preserve">Tai nėra skelbimas apie pirkimą ar išankstinis skelbimas apie pirkimą. </w:t>
            </w:r>
          </w:p>
        </w:tc>
      </w:tr>
      <w:tr w:rsidR="009B4459" w:rsidRPr="009B4459" w14:paraId="640F20D1"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77B63DF4"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terminas</w:t>
            </w:r>
          </w:p>
        </w:tc>
        <w:tc>
          <w:tcPr>
            <w:tcW w:w="6059" w:type="dxa"/>
            <w:tcBorders>
              <w:top w:val="single" w:sz="4" w:space="0" w:color="000000"/>
              <w:left w:val="single" w:sz="4" w:space="0" w:color="000000"/>
              <w:bottom w:val="single" w:sz="4" w:space="0" w:color="000000"/>
              <w:right w:val="single" w:sz="4" w:space="0" w:color="000000"/>
            </w:tcBorders>
            <w:vAlign w:val="center"/>
            <w:hideMark/>
          </w:tcPr>
          <w:p w14:paraId="2573BC64" w14:textId="70402544" w:rsidR="009B4459" w:rsidRPr="00E354AE" w:rsidRDefault="00806E40" w:rsidP="009B4459">
            <w:pPr>
              <w:tabs>
                <w:tab w:val="left" w:pos="4508"/>
              </w:tabs>
              <w:spacing w:line="256" w:lineRule="auto"/>
              <w:rPr>
                <w:rFonts w:eastAsia="Times New Roman" w:cs="Times New Roman"/>
                <w:b/>
                <w:sz w:val="22"/>
                <w:u w:val="single"/>
              </w:rPr>
            </w:pPr>
            <w:r w:rsidRPr="00E354AE">
              <w:rPr>
                <w:rFonts w:eastAsia="Times New Roman" w:cs="Times New Roman"/>
                <w:b/>
                <w:sz w:val="22"/>
                <w:u w:val="single"/>
              </w:rPr>
              <w:t>202</w:t>
            </w:r>
            <w:r w:rsidR="00CB741E">
              <w:rPr>
                <w:rFonts w:eastAsia="Times New Roman" w:cs="Times New Roman"/>
                <w:b/>
                <w:sz w:val="22"/>
                <w:u w:val="single"/>
              </w:rPr>
              <w:t>6</w:t>
            </w:r>
            <w:r w:rsidR="00B475DD" w:rsidRPr="00E354AE">
              <w:rPr>
                <w:rFonts w:eastAsia="Times New Roman" w:cs="Times New Roman"/>
                <w:b/>
                <w:sz w:val="22"/>
                <w:u w:val="single"/>
              </w:rPr>
              <w:t xml:space="preserve"> m. </w:t>
            </w:r>
            <w:r w:rsidR="001A5A3C">
              <w:rPr>
                <w:rFonts w:eastAsia="Times New Roman" w:cs="Times New Roman"/>
                <w:b/>
                <w:sz w:val="22"/>
                <w:u w:val="single"/>
              </w:rPr>
              <w:t xml:space="preserve">liepos </w:t>
            </w:r>
            <w:r w:rsidR="00E2150A">
              <w:rPr>
                <w:rFonts w:eastAsia="Times New Roman" w:cs="Times New Roman"/>
                <w:b/>
                <w:sz w:val="22"/>
                <w:u w:val="single"/>
              </w:rPr>
              <w:t>1</w:t>
            </w:r>
            <w:r w:rsidR="006674B9">
              <w:rPr>
                <w:rFonts w:eastAsia="Times New Roman" w:cs="Times New Roman"/>
                <w:b/>
                <w:sz w:val="22"/>
                <w:u w:val="single"/>
              </w:rPr>
              <w:t>4</w:t>
            </w:r>
            <w:r w:rsidR="00F80810">
              <w:rPr>
                <w:rFonts w:eastAsia="Times New Roman"/>
                <w:b/>
                <w:sz w:val="22"/>
                <w:u w:val="single"/>
              </w:rPr>
              <w:t xml:space="preserve"> </w:t>
            </w:r>
            <w:r w:rsidR="00FA6EFB" w:rsidRPr="00E354AE">
              <w:rPr>
                <w:rFonts w:eastAsia="Times New Roman" w:cs="Times New Roman"/>
                <w:b/>
                <w:sz w:val="22"/>
                <w:u w:val="single"/>
              </w:rPr>
              <w:t xml:space="preserve">d. </w:t>
            </w:r>
            <w:r w:rsidR="00CB741E">
              <w:rPr>
                <w:rFonts w:eastAsia="Times New Roman" w:cs="Times New Roman"/>
                <w:b/>
                <w:sz w:val="22"/>
                <w:u w:val="single"/>
              </w:rPr>
              <w:t>13</w:t>
            </w:r>
            <w:r w:rsidR="009B4459" w:rsidRPr="00E354AE">
              <w:rPr>
                <w:rFonts w:eastAsia="Times New Roman" w:cs="Times New Roman"/>
                <w:b/>
                <w:sz w:val="22"/>
                <w:u w:val="single"/>
              </w:rPr>
              <w:t xml:space="preserve"> val. 00 min.</w:t>
            </w:r>
          </w:p>
        </w:tc>
      </w:tr>
      <w:tr w:rsidR="009B4459" w:rsidRPr="009B4459" w14:paraId="0F3DDACB"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336ADF9F"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tvarka</w:t>
            </w:r>
          </w:p>
        </w:tc>
        <w:tc>
          <w:tcPr>
            <w:tcW w:w="6059" w:type="dxa"/>
            <w:tcBorders>
              <w:top w:val="single" w:sz="4" w:space="0" w:color="000000"/>
              <w:left w:val="single" w:sz="4" w:space="0" w:color="000000"/>
              <w:bottom w:val="single" w:sz="4" w:space="0" w:color="000000"/>
              <w:right w:val="single" w:sz="4" w:space="0" w:color="000000"/>
            </w:tcBorders>
            <w:hideMark/>
          </w:tcPr>
          <w:p w14:paraId="2611AD9B" w14:textId="77777777" w:rsidR="009B4459" w:rsidRPr="009B4459" w:rsidRDefault="009B4459" w:rsidP="00023093">
            <w:pPr>
              <w:tabs>
                <w:tab w:val="left" w:pos="4508"/>
              </w:tabs>
              <w:spacing w:line="256" w:lineRule="auto"/>
              <w:jc w:val="both"/>
              <w:rPr>
                <w:rFonts w:eastAsia="Times New Roman" w:cs="Times New Roman"/>
                <w:sz w:val="22"/>
              </w:rPr>
            </w:pPr>
            <w:r w:rsidRPr="00BC0578">
              <w:rPr>
                <w:rFonts w:eastAsia="Times New Roman" w:cs="Times New Roman"/>
                <w:i/>
                <w:iCs/>
                <w:sz w:val="22"/>
              </w:rPr>
              <w:t>Pastabos ir pasiūlymai nurodytu terminu turi būti pateikti</w:t>
            </w:r>
            <w:r w:rsidRPr="009B4459">
              <w:rPr>
                <w:rFonts w:eastAsia="Times New Roman" w:cs="Times New Roman"/>
                <w:sz w:val="22"/>
              </w:rPr>
              <w:t xml:space="preserve">: </w:t>
            </w:r>
            <w:r w:rsidRPr="00BC0578">
              <w:rPr>
                <w:rFonts w:eastAsia="Times New Roman" w:cs="Times New Roman"/>
                <w:b/>
                <w:bCs/>
                <w:sz w:val="22"/>
              </w:rPr>
              <w:t>pranešimu Centrinės viešųjų pirkimų informacinės sistemo</w:t>
            </w:r>
            <w:r w:rsidR="00023093" w:rsidRPr="00BC0578">
              <w:rPr>
                <w:rFonts w:eastAsia="Times New Roman" w:cs="Times New Roman"/>
                <w:b/>
                <w:bCs/>
                <w:sz w:val="22"/>
              </w:rPr>
              <w:t>s (toliau – CVP IS) priemonėmis.</w:t>
            </w:r>
          </w:p>
        </w:tc>
      </w:tr>
      <w:tr w:rsidR="009B4459" w:rsidRPr="009B4459" w14:paraId="7FCE611A"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52FF5C29"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Rinkos konsultacijos metu gautų pastabų ir pasiūlymų nagrinėjimo tvarka</w:t>
            </w:r>
          </w:p>
        </w:tc>
        <w:tc>
          <w:tcPr>
            <w:tcW w:w="6059" w:type="dxa"/>
            <w:tcBorders>
              <w:top w:val="single" w:sz="4" w:space="0" w:color="000000"/>
              <w:left w:val="single" w:sz="4" w:space="0" w:color="000000"/>
              <w:bottom w:val="single" w:sz="4" w:space="0" w:color="000000"/>
              <w:right w:val="single" w:sz="4" w:space="0" w:color="000000"/>
            </w:tcBorders>
            <w:hideMark/>
          </w:tcPr>
          <w:p w14:paraId="297F7680" w14:textId="65EF3CC3" w:rsidR="009B4459" w:rsidRPr="001633EA" w:rsidRDefault="009B4459" w:rsidP="009B4459">
            <w:pPr>
              <w:numPr>
                <w:ilvl w:val="0"/>
                <w:numId w:val="1"/>
              </w:numPr>
              <w:tabs>
                <w:tab w:val="left" w:pos="4508"/>
              </w:tabs>
              <w:spacing w:line="256" w:lineRule="auto"/>
              <w:ind w:left="289" w:hanging="283"/>
              <w:contextualSpacing/>
              <w:jc w:val="both"/>
              <w:rPr>
                <w:rFonts w:eastAsia="Calibri" w:cs="Times New Roman"/>
                <w:sz w:val="22"/>
                <w:u w:val="single"/>
              </w:rPr>
            </w:pPr>
            <w:r w:rsidRPr="009B4459">
              <w:rPr>
                <w:rFonts w:eastAsia="Calibri" w:cs="Times New Roman"/>
                <w:sz w:val="22"/>
              </w:rPr>
              <w:t>Perkantysis subjektas, gavęs pastabas ir pasiūlymus, juos išnagrinės bei įvertins pateiktų pastabų ir pasiūlymų svarbą bei atitiktį perkančiojo subjekto poreikiams.</w:t>
            </w:r>
            <w:r w:rsidR="00B66F5C">
              <w:rPr>
                <w:rFonts w:eastAsia="Calibri" w:cs="Times New Roman"/>
                <w:sz w:val="22"/>
              </w:rPr>
              <w:t xml:space="preserve"> </w:t>
            </w:r>
            <w:r w:rsidR="00B66F5C" w:rsidRPr="001633EA">
              <w:rPr>
                <w:rFonts w:eastAsia="Calibri" w:cs="Times New Roman"/>
                <w:sz w:val="22"/>
                <w:u w:val="single"/>
              </w:rPr>
              <w:t>Atsakymai suinteresuotiems Tiekėjams neteikiami.</w:t>
            </w:r>
          </w:p>
          <w:p w14:paraId="19F1CBAB" w14:textId="2FF01B2C" w:rsidR="009B4459" w:rsidRP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 skelbiant pirkimą atsižvelgti į pateiktas pastabas ar pasiūlymus.</w:t>
            </w:r>
          </w:p>
          <w:p w14:paraId="6C1F1751" w14:textId="77777777" w:rsidR="009B4459" w:rsidRP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Kilus klausimams, maloniai prašome rašyti CVP</w:t>
            </w:r>
            <w:r w:rsidR="00023093" w:rsidRPr="001A4DE8">
              <w:rPr>
                <w:rFonts w:eastAsia="Calibri" w:cs="Times New Roman"/>
                <w:sz w:val="22"/>
              </w:rPr>
              <w:t xml:space="preserve"> </w:t>
            </w:r>
            <w:r w:rsidRPr="009B4459">
              <w:rPr>
                <w:rFonts w:eastAsia="Calibri" w:cs="Times New Roman"/>
                <w:sz w:val="22"/>
              </w:rPr>
              <w:t>IS priemonėmis</w:t>
            </w:r>
          </w:p>
        </w:tc>
      </w:tr>
      <w:tr w:rsidR="009B4459" w:rsidRPr="009B4459" w14:paraId="637D9A90"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2B702B31"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Klausimai Tiekėjams</w:t>
            </w:r>
          </w:p>
        </w:tc>
        <w:tc>
          <w:tcPr>
            <w:tcW w:w="6059" w:type="dxa"/>
            <w:tcBorders>
              <w:top w:val="single" w:sz="4" w:space="0" w:color="000000"/>
              <w:left w:val="single" w:sz="4" w:space="0" w:color="000000"/>
              <w:bottom w:val="single" w:sz="4" w:space="0" w:color="000000"/>
              <w:right w:val="single" w:sz="4" w:space="0" w:color="000000"/>
            </w:tcBorders>
            <w:hideMark/>
          </w:tcPr>
          <w:p w14:paraId="0935BD50" w14:textId="77777777" w:rsidR="008E7BD9" w:rsidRDefault="008E7BD9" w:rsidP="009B4459">
            <w:pPr>
              <w:spacing w:line="256" w:lineRule="auto"/>
              <w:rPr>
                <w:rFonts w:eastAsia="Times New Roman" w:cs="Times New Roman"/>
                <w:iCs/>
                <w:sz w:val="22"/>
                <w:lang w:eastAsia="lt-LT"/>
              </w:rPr>
            </w:pPr>
            <w:r>
              <w:rPr>
                <w:rFonts w:eastAsia="Times New Roman" w:cs="Times New Roman"/>
                <w:iCs/>
                <w:sz w:val="22"/>
                <w:lang w:eastAsia="lt-LT"/>
              </w:rPr>
              <w:t xml:space="preserve">1) </w:t>
            </w:r>
            <w:r w:rsidR="009B4459" w:rsidRPr="009B4459">
              <w:rPr>
                <w:rFonts w:eastAsia="Times New Roman" w:cs="Times New Roman"/>
                <w:iCs/>
                <w:sz w:val="22"/>
                <w:lang w:eastAsia="lt-LT"/>
              </w:rPr>
              <w:t xml:space="preserve">Prašome užpildyti pateikiamą klausimyną. </w:t>
            </w:r>
          </w:p>
          <w:p w14:paraId="0783B9DA" w14:textId="0620BB18" w:rsidR="009B4459" w:rsidRPr="001633EA" w:rsidRDefault="008E7BD9" w:rsidP="008E7BD9">
            <w:pPr>
              <w:spacing w:line="256" w:lineRule="auto"/>
              <w:rPr>
                <w:rFonts w:eastAsia="Times New Roman" w:cs="Times New Roman"/>
                <w:b/>
                <w:bCs/>
                <w:iCs/>
                <w:sz w:val="22"/>
                <w:u w:val="single"/>
                <w:lang w:eastAsia="lt-LT"/>
              </w:rPr>
            </w:pPr>
            <w:r>
              <w:rPr>
                <w:rFonts w:eastAsia="Times New Roman" w:cs="Times New Roman"/>
                <w:iCs/>
                <w:sz w:val="22"/>
                <w:lang w:eastAsia="lt-LT"/>
              </w:rPr>
              <w:t>2)</w:t>
            </w:r>
            <w:r w:rsidR="001633EA">
              <w:rPr>
                <w:rFonts w:eastAsia="Times New Roman" w:cs="Times New Roman"/>
                <w:iCs/>
                <w:sz w:val="22"/>
                <w:lang w:eastAsia="lt-LT"/>
              </w:rPr>
              <w:t xml:space="preserve"> Pastabas pateikti ,,</w:t>
            </w:r>
            <w:r w:rsidR="001633EA" w:rsidRPr="001633EA">
              <w:rPr>
                <w:rFonts w:eastAsia="Times New Roman" w:cs="Times New Roman"/>
                <w:b/>
                <w:bCs/>
                <w:iCs/>
                <w:sz w:val="22"/>
                <w:lang w:eastAsia="lt-LT"/>
              </w:rPr>
              <w:t>Klausimynas‘‘</w:t>
            </w:r>
          </w:p>
        </w:tc>
      </w:tr>
    </w:tbl>
    <w:p w14:paraId="649F7342" w14:textId="77777777" w:rsidR="00C613D0" w:rsidRDefault="00C613D0">
      <w:pPr>
        <w:rPr>
          <w:sz w:val="22"/>
        </w:rPr>
      </w:pPr>
    </w:p>
    <w:p w14:paraId="541588DC" w14:textId="77777777" w:rsidR="009346FB" w:rsidRPr="001A4DE8" w:rsidRDefault="009346FB">
      <w:pPr>
        <w:rPr>
          <w:sz w:val="22"/>
        </w:rPr>
      </w:pPr>
    </w:p>
    <w:p w14:paraId="5930509D" w14:textId="77777777" w:rsidR="00023093" w:rsidRPr="001A4DE8" w:rsidRDefault="00023093" w:rsidP="00023093">
      <w:pPr>
        <w:jc w:val="center"/>
        <w:rPr>
          <w:b/>
          <w:sz w:val="22"/>
        </w:rPr>
      </w:pPr>
      <w:r w:rsidRPr="001A4DE8">
        <w:rPr>
          <w:b/>
          <w:sz w:val="22"/>
        </w:rPr>
        <w:t>KLAUSIMYNAS</w:t>
      </w:r>
    </w:p>
    <w:p w14:paraId="2D917812" w14:textId="77777777" w:rsidR="00023093" w:rsidRPr="001A4DE8" w:rsidRDefault="00023093">
      <w:pPr>
        <w:rPr>
          <w:sz w:val="22"/>
        </w:rPr>
      </w:pPr>
    </w:p>
    <w:tbl>
      <w:tblPr>
        <w:tblStyle w:val="Lentelstinklelis"/>
        <w:tblW w:w="0" w:type="auto"/>
        <w:tblInd w:w="0" w:type="dxa"/>
        <w:tblLook w:val="04A0" w:firstRow="1" w:lastRow="0" w:firstColumn="1" w:lastColumn="0" w:noHBand="0" w:noVBand="1"/>
      </w:tblPr>
      <w:tblGrid>
        <w:gridCol w:w="9628"/>
      </w:tblGrid>
      <w:tr w:rsidR="00023093" w:rsidRPr="00023093" w14:paraId="1F718371" w14:textId="77777777" w:rsidTr="004C1D90">
        <w:trPr>
          <w:trHeight w:val="345"/>
        </w:trPr>
        <w:tc>
          <w:tcPr>
            <w:tcW w:w="9628" w:type="dxa"/>
            <w:tcBorders>
              <w:top w:val="single" w:sz="4" w:space="0" w:color="auto"/>
              <w:left w:val="single" w:sz="4" w:space="0" w:color="auto"/>
              <w:bottom w:val="single" w:sz="4" w:space="0" w:color="auto"/>
              <w:right w:val="single" w:sz="4" w:space="0" w:color="auto"/>
            </w:tcBorders>
            <w:hideMark/>
          </w:tcPr>
          <w:p w14:paraId="6EE34240" w14:textId="7DA1B1B4" w:rsidR="00B475DD" w:rsidRPr="00023093" w:rsidRDefault="00023093" w:rsidP="00023093">
            <w:pPr>
              <w:spacing w:after="160"/>
              <w:rPr>
                <w:rFonts w:ascii="Times New Roman" w:eastAsia="MS Mincho" w:hAnsi="Times New Roman"/>
                <w:b/>
                <w:bCs/>
                <w:noProof/>
                <w:lang w:eastAsia="ja-JP"/>
              </w:rPr>
            </w:pPr>
            <w:r w:rsidRPr="001A4DE8">
              <w:rPr>
                <w:rFonts w:ascii="Times New Roman" w:eastAsia="MS Mincho" w:hAnsi="Times New Roman"/>
                <w:b/>
                <w:bCs/>
                <w:noProof/>
                <w:lang w:eastAsia="ja-JP"/>
              </w:rPr>
              <w:t>K: Ar aiškus planuojamos</w:t>
            </w:r>
            <w:r w:rsidRPr="00023093">
              <w:rPr>
                <w:rFonts w:ascii="Times New Roman" w:eastAsia="MS Mincho" w:hAnsi="Times New Roman"/>
                <w:b/>
                <w:bCs/>
                <w:noProof/>
                <w:lang w:eastAsia="ja-JP"/>
              </w:rPr>
              <w:t xml:space="preserve"> įsigyti </w:t>
            </w:r>
            <w:r w:rsidR="001633EA">
              <w:rPr>
                <w:rFonts w:ascii="Times New Roman" w:eastAsia="MS Mincho" w:hAnsi="Times New Roman"/>
                <w:b/>
                <w:bCs/>
                <w:noProof/>
                <w:lang w:eastAsia="ja-JP"/>
              </w:rPr>
              <w:t>p</w:t>
            </w:r>
            <w:r w:rsidR="001A5A3C">
              <w:rPr>
                <w:rFonts w:ascii="Times New Roman" w:eastAsia="MS Mincho" w:hAnsi="Times New Roman"/>
                <w:b/>
                <w:bCs/>
                <w:noProof/>
                <w:lang w:eastAsia="ja-JP"/>
              </w:rPr>
              <w:t>aslaugų</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pobūdis?</w:t>
            </w:r>
          </w:p>
        </w:tc>
      </w:tr>
      <w:tr w:rsidR="004C1D90" w:rsidRPr="00023093" w14:paraId="0FD582D0" w14:textId="77777777" w:rsidTr="00023093">
        <w:trPr>
          <w:trHeight w:val="480"/>
        </w:trPr>
        <w:tc>
          <w:tcPr>
            <w:tcW w:w="9628" w:type="dxa"/>
            <w:tcBorders>
              <w:top w:val="single" w:sz="4" w:space="0" w:color="auto"/>
              <w:left w:val="single" w:sz="4" w:space="0" w:color="auto"/>
              <w:bottom w:val="single" w:sz="4" w:space="0" w:color="auto"/>
              <w:right w:val="single" w:sz="4" w:space="0" w:color="auto"/>
            </w:tcBorders>
          </w:tcPr>
          <w:p w14:paraId="6BD9711E" w14:textId="0B881BD4" w:rsidR="004C1D90" w:rsidRPr="001A4DE8" w:rsidRDefault="004C1D90" w:rsidP="004C1D90">
            <w:pPr>
              <w:spacing w:after="160"/>
              <w:rPr>
                <w:rFonts w:eastAsia="MS Mincho"/>
                <w:b/>
                <w:bCs/>
                <w:noProof/>
                <w:lang w:eastAsia="ja-JP"/>
              </w:rPr>
            </w:pPr>
            <w:r>
              <w:rPr>
                <w:rFonts w:ascii="Times New Roman" w:eastAsia="MS Mincho" w:hAnsi="Times New Roman"/>
                <w:b/>
                <w:bCs/>
                <w:noProof/>
                <w:lang w:eastAsia="ja-JP"/>
              </w:rPr>
              <w:t>K: Ar būsite suinteresuoti ir turėsite realias galimybes pateikti pasiūlymą?</w:t>
            </w:r>
          </w:p>
        </w:tc>
      </w:tr>
      <w:tr w:rsidR="00023093" w:rsidRPr="00023093" w14:paraId="6E946865"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18647411" w14:textId="77777777" w:rsid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5964492C" w14:textId="77777777" w:rsidR="00032F9F"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1.</w:t>
            </w:r>
          </w:p>
          <w:p w14:paraId="16E51CF4" w14:textId="0403D592" w:rsidR="00032F9F" w:rsidRPr="00023093"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023093" w:rsidRPr="00023093" w14:paraId="1D341FC5"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E75EDE4" w14:textId="223B30F7" w:rsidR="00023093" w:rsidRPr="00023093" w:rsidRDefault="00023093" w:rsidP="000F1420">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Kokių papildymų/pakeitimų</w:t>
            </w:r>
            <w:r w:rsidRPr="001A4DE8">
              <w:rPr>
                <w:rFonts w:ascii="Times New Roman" w:eastAsia="MS Mincho" w:hAnsi="Times New Roman"/>
                <w:b/>
                <w:bCs/>
                <w:noProof/>
                <w:lang w:eastAsia="ja-JP"/>
              </w:rPr>
              <w:t xml:space="preserve"> re</w:t>
            </w:r>
            <w:r w:rsidR="001F244E">
              <w:rPr>
                <w:rFonts w:ascii="Times New Roman" w:eastAsia="MS Mincho" w:hAnsi="Times New Roman"/>
                <w:b/>
                <w:bCs/>
                <w:noProof/>
                <w:lang w:eastAsia="ja-JP"/>
              </w:rPr>
              <w:t>i</w:t>
            </w:r>
            <w:r w:rsidRPr="001A4DE8">
              <w:rPr>
                <w:rFonts w:ascii="Times New Roman" w:eastAsia="MS Mincho" w:hAnsi="Times New Roman"/>
                <w:b/>
                <w:bCs/>
                <w:noProof/>
                <w:lang w:eastAsia="ja-JP"/>
              </w:rPr>
              <w:t>kė</w:t>
            </w:r>
            <w:r w:rsidR="00804DFB">
              <w:rPr>
                <w:rFonts w:ascii="Times New Roman" w:eastAsia="MS Mincho" w:hAnsi="Times New Roman"/>
                <w:b/>
                <w:bCs/>
                <w:noProof/>
                <w:lang w:eastAsia="ja-JP"/>
              </w:rPr>
              <w:t>tų specifikuojant perkamas p</w:t>
            </w:r>
            <w:r w:rsidR="001A5A3C">
              <w:rPr>
                <w:rFonts w:ascii="Times New Roman" w:eastAsia="MS Mincho" w:hAnsi="Times New Roman"/>
                <w:b/>
                <w:bCs/>
                <w:noProof/>
                <w:lang w:eastAsia="ja-JP"/>
              </w:rPr>
              <w:t>aslaugas</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 xml:space="preserve">(nepritaikant vienam </w:t>
            </w:r>
            <w:r w:rsidR="001A5A3C">
              <w:rPr>
                <w:rFonts w:ascii="Times New Roman" w:eastAsia="MS Mincho" w:hAnsi="Times New Roman"/>
                <w:b/>
                <w:bCs/>
                <w:noProof/>
                <w:lang w:eastAsia="ja-JP"/>
              </w:rPr>
              <w:t>paslaugų teikėjui</w:t>
            </w:r>
            <w:r w:rsidRPr="00023093">
              <w:rPr>
                <w:rFonts w:ascii="Times New Roman" w:eastAsia="MS Mincho" w:hAnsi="Times New Roman"/>
                <w:b/>
                <w:bCs/>
                <w:noProof/>
                <w:lang w:eastAsia="ja-JP"/>
              </w:rPr>
              <w:t>)</w:t>
            </w:r>
            <w:r w:rsidR="00B475DD">
              <w:rPr>
                <w:rFonts w:ascii="Times New Roman" w:eastAsia="MS Mincho" w:hAnsi="Times New Roman"/>
                <w:b/>
                <w:bCs/>
                <w:noProof/>
                <w:lang w:eastAsia="ja-JP"/>
              </w:rPr>
              <w:t>?</w:t>
            </w:r>
            <w:r w:rsidR="000F1420">
              <w:rPr>
                <w:rFonts w:ascii="Times New Roman" w:eastAsia="MS Mincho" w:hAnsi="Times New Roman"/>
                <w:b/>
                <w:bCs/>
                <w:noProof/>
                <w:lang w:eastAsia="ja-JP"/>
              </w:rPr>
              <w:t xml:space="preserve"> </w:t>
            </w:r>
          </w:p>
        </w:tc>
      </w:tr>
      <w:tr w:rsidR="00023093" w:rsidRPr="00023093" w14:paraId="73A92DB1"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6EB3EC69" w14:textId="77777777" w:rsid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71721D4E" w14:textId="1BF5DB82" w:rsidR="00032F9F"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lastRenderedPageBreak/>
              <w:t>1.</w:t>
            </w:r>
          </w:p>
          <w:p w14:paraId="46EFAC13" w14:textId="12B3EF73" w:rsidR="00032F9F" w:rsidRPr="00023093"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023093" w:rsidRPr="00023093" w14:paraId="1B14BB96"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3C4AC282" w14:textId="661CBAF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lastRenderedPageBreak/>
              <w:t>K: Kokie galėtų būti vertinimo kriterijai, leidžiantys objektyviai nustatyti laimėtoją pagal kainos ir kokybės santykį?</w:t>
            </w:r>
            <w:r w:rsidR="000F1420">
              <w:rPr>
                <w:rFonts w:ascii="Times New Roman" w:eastAsia="MS Mincho" w:hAnsi="Times New Roman"/>
                <w:b/>
                <w:bCs/>
                <w:noProof/>
                <w:lang w:eastAsia="ja-JP"/>
              </w:rPr>
              <w:t xml:space="preserve"> </w:t>
            </w:r>
            <w:r w:rsidR="000F1420" w:rsidRPr="000F1420">
              <w:rPr>
                <w:rFonts w:ascii="Times New Roman" w:eastAsia="MS Mincho" w:hAnsi="Times New Roman"/>
                <w:b/>
                <w:bCs/>
                <w:noProof/>
                <w:u w:val="single"/>
                <w:lang w:eastAsia="ja-JP"/>
              </w:rPr>
              <w:t>NURODYTI</w:t>
            </w:r>
          </w:p>
        </w:tc>
      </w:tr>
      <w:tr w:rsidR="00023093" w:rsidRPr="00023093" w14:paraId="3CDC1A37"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93622A6" w14:textId="77777777" w:rsidR="00023093" w:rsidRPr="00023093" w:rsidRDefault="00023093" w:rsidP="00023093">
            <w:pPr>
              <w:spacing w:after="160"/>
              <w:jc w:val="both"/>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3E623012"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62E676A3"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taikomi minimalūs kvalifikacijos reikalavimai? Ar jie svarbūs?</w:t>
            </w:r>
          </w:p>
        </w:tc>
      </w:tr>
      <w:tr w:rsidR="00023093" w:rsidRPr="00023093" w14:paraId="5266F2AE"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041FC8CC"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01AAF637"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278DC5E" w14:textId="418867E4"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Ar taikytini aplinkosauginiai reikalavmai, socialiniai kriterijai?</w:t>
            </w:r>
            <w:r w:rsidR="000F1420">
              <w:rPr>
                <w:rFonts w:ascii="Times New Roman" w:eastAsia="MS Mincho" w:hAnsi="Times New Roman"/>
                <w:b/>
                <w:bCs/>
                <w:noProof/>
                <w:lang w:eastAsia="ja-JP"/>
              </w:rPr>
              <w:t xml:space="preserve"> </w:t>
            </w:r>
            <w:r w:rsidR="000F1420" w:rsidRPr="000F1420">
              <w:rPr>
                <w:rFonts w:ascii="Times New Roman" w:eastAsia="MS Mincho" w:hAnsi="Times New Roman"/>
                <w:b/>
                <w:bCs/>
                <w:noProof/>
                <w:u w:val="single"/>
                <w:lang w:eastAsia="ja-JP"/>
              </w:rPr>
              <w:t>NURODYTI</w:t>
            </w:r>
          </w:p>
        </w:tc>
      </w:tr>
      <w:tr w:rsidR="00023093" w:rsidRPr="00023093" w14:paraId="0A3DED84"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206CD541"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023093" w:rsidRPr="00023093" w14:paraId="5F4DDFEA"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04CD9EB3" w14:textId="77777777" w:rsidR="00023093" w:rsidRPr="00023093" w:rsidRDefault="00023093" w:rsidP="00023093">
            <w:pPr>
              <w:spacing w:after="160"/>
              <w:jc w:val="both"/>
              <w:rPr>
                <w:rFonts w:ascii="Times New Roman" w:eastAsia="MS Mincho" w:hAnsi="Times New Roman"/>
                <w:noProof/>
                <w:lang w:eastAsia="ja-JP"/>
              </w:rPr>
            </w:pPr>
            <w:r w:rsidRPr="00023093">
              <w:rPr>
                <w:rFonts w:ascii="Times New Roman" w:eastAsia="MS Mincho" w:hAnsi="Times New Roman"/>
                <w:b/>
                <w:bCs/>
                <w:noProof/>
                <w:lang w:eastAsia="ja-JP"/>
              </w:rPr>
              <w:t>K: Kokie techninius reikalavimus patvirtinantys dokumentai išduodami ir gali būti pateikiami Pasiūlymų pateikimo metu?</w:t>
            </w:r>
          </w:p>
        </w:tc>
      </w:tr>
      <w:tr w:rsidR="00023093" w:rsidRPr="00023093" w14:paraId="63B6000E"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CA7FD87"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4FC0BC26"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82CF506"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Koks realus užsakymo įvykdymo laikas?</w:t>
            </w:r>
          </w:p>
        </w:tc>
      </w:tr>
      <w:tr w:rsidR="00023093" w:rsidRPr="00023093" w14:paraId="787B8B84"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E86E7E8"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023093" w:rsidRPr="00023093" w14:paraId="15D3E770" w14:textId="77777777" w:rsidTr="00E46B87">
        <w:trPr>
          <w:trHeight w:val="345"/>
        </w:trPr>
        <w:tc>
          <w:tcPr>
            <w:tcW w:w="9628" w:type="dxa"/>
            <w:tcBorders>
              <w:top w:val="single" w:sz="4" w:space="0" w:color="auto"/>
              <w:left w:val="single" w:sz="4" w:space="0" w:color="auto"/>
              <w:bottom w:val="single" w:sz="4" w:space="0" w:color="auto"/>
              <w:right w:val="single" w:sz="4" w:space="0" w:color="auto"/>
            </w:tcBorders>
            <w:hideMark/>
          </w:tcPr>
          <w:p w14:paraId="4F3FF57A" w14:textId="7731FB4C" w:rsidR="001633EA" w:rsidRDefault="00023093" w:rsidP="001633EA">
            <w:pPr>
              <w:spacing w:after="160"/>
              <w:rPr>
                <w:rFonts w:ascii="Times New Roman" w:eastAsia="MS Mincho" w:hAnsi="Times New Roman"/>
                <w:b/>
                <w:bCs/>
                <w:noProof/>
                <w:u w:val="single"/>
                <w:lang w:eastAsia="ja-JP"/>
              </w:rPr>
            </w:pPr>
            <w:r w:rsidRPr="001A4DE8">
              <w:rPr>
                <w:rFonts w:ascii="Times New Roman" w:eastAsia="MS Mincho" w:hAnsi="Times New Roman"/>
                <w:b/>
                <w:bCs/>
                <w:noProof/>
                <w:lang w:eastAsia="ja-JP"/>
              </w:rPr>
              <w:t>K: Kokia</w:t>
            </w:r>
            <w:r w:rsidRPr="00023093">
              <w:rPr>
                <w:rFonts w:ascii="Times New Roman" w:eastAsia="MS Mincho" w:hAnsi="Times New Roman"/>
                <w:b/>
                <w:bCs/>
                <w:noProof/>
                <w:lang w:eastAsia="ja-JP"/>
              </w:rPr>
              <w:t xml:space="preserve"> šiuo metu </w:t>
            </w:r>
            <w:r w:rsidR="000F1420">
              <w:rPr>
                <w:rFonts w:ascii="Times New Roman" w:eastAsia="MS Mincho" w:hAnsi="Times New Roman"/>
                <w:b/>
                <w:bCs/>
                <w:noProof/>
                <w:lang w:eastAsia="ja-JP"/>
              </w:rPr>
              <w:t xml:space="preserve">rinkoje tokių </w:t>
            </w:r>
            <w:r w:rsidR="001633EA">
              <w:rPr>
                <w:rFonts w:ascii="Times New Roman" w:eastAsia="MS Mincho" w:hAnsi="Times New Roman"/>
                <w:b/>
                <w:bCs/>
                <w:noProof/>
                <w:lang w:eastAsia="ja-JP"/>
              </w:rPr>
              <w:t>p</w:t>
            </w:r>
            <w:r w:rsidR="00E354AE">
              <w:rPr>
                <w:rFonts w:ascii="Times New Roman" w:eastAsia="MS Mincho" w:hAnsi="Times New Roman"/>
                <w:b/>
                <w:bCs/>
                <w:noProof/>
                <w:lang w:eastAsia="ja-JP"/>
              </w:rPr>
              <w:t xml:space="preserve">rekių </w:t>
            </w:r>
            <w:r w:rsidRPr="001A4DE8">
              <w:rPr>
                <w:rFonts w:ascii="Times New Roman" w:eastAsia="MS Mincho" w:hAnsi="Times New Roman"/>
                <w:b/>
                <w:bCs/>
                <w:noProof/>
                <w:lang w:eastAsia="ja-JP"/>
              </w:rPr>
              <w:t>kaina</w:t>
            </w:r>
            <w:r w:rsidRPr="00023093">
              <w:rPr>
                <w:rFonts w:ascii="Times New Roman" w:eastAsia="MS Mincho" w:hAnsi="Times New Roman"/>
                <w:b/>
                <w:bCs/>
                <w:noProof/>
                <w:lang w:eastAsia="ja-JP"/>
              </w:rPr>
              <w:t xml:space="preserve"> (vidutiniame kainų rėžyje)?</w:t>
            </w:r>
            <w:r w:rsidR="000F1420">
              <w:rPr>
                <w:rFonts w:ascii="Times New Roman" w:eastAsia="MS Mincho" w:hAnsi="Times New Roman"/>
                <w:b/>
                <w:bCs/>
                <w:noProof/>
                <w:lang w:eastAsia="ja-JP"/>
              </w:rPr>
              <w:t xml:space="preserve"> </w:t>
            </w:r>
          </w:p>
          <w:p w14:paraId="54FD55DD" w14:textId="1DB8A288" w:rsidR="00E46B87" w:rsidRPr="00023093" w:rsidRDefault="00E46B87" w:rsidP="001633EA">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2CD7E81B" w14:textId="77777777" w:rsidTr="00E46B87">
        <w:trPr>
          <w:trHeight w:val="835"/>
        </w:trPr>
        <w:tc>
          <w:tcPr>
            <w:tcW w:w="9628" w:type="dxa"/>
            <w:tcBorders>
              <w:top w:val="single" w:sz="4" w:space="0" w:color="auto"/>
              <w:left w:val="single" w:sz="4" w:space="0" w:color="auto"/>
              <w:bottom w:val="single" w:sz="4" w:space="0" w:color="auto"/>
              <w:right w:val="single" w:sz="4" w:space="0" w:color="auto"/>
            </w:tcBorders>
            <w:hideMark/>
          </w:tcPr>
          <w:p w14:paraId="5DFB62C2" w14:textId="54BA848C" w:rsidR="00C613D0" w:rsidRDefault="00904213" w:rsidP="00C613D0">
            <w:pPr>
              <w:spacing w:after="160"/>
              <w:rPr>
                <w:rFonts w:ascii="Times New Roman" w:eastAsia="MS Mincho" w:hAnsi="Times New Roman"/>
                <w:b/>
                <w:bCs/>
                <w:noProof/>
                <w:lang w:eastAsia="ja-JP"/>
              </w:rPr>
            </w:pPr>
            <w:r>
              <w:rPr>
                <w:rFonts w:ascii="Times New Roman" w:eastAsia="MS Mincho" w:hAnsi="Times New Roman"/>
                <w:b/>
                <w:bCs/>
                <w:noProof/>
                <w:lang w:eastAsia="ja-JP"/>
              </w:rPr>
              <w:t>K.</w:t>
            </w:r>
            <w:r w:rsidR="00C613D0" w:rsidRPr="00C613D0">
              <w:rPr>
                <w:rFonts w:ascii="Times New Roman" w:eastAsia="MS Mincho" w:hAnsi="Times New Roman"/>
                <w:b/>
                <w:bCs/>
                <w:noProof/>
                <w:lang w:eastAsia="ja-JP"/>
              </w:rPr>
              <w:t>Kita aktuali informacija / pastabos / pasiūlymai:</w:t>
            </w:r>
          </w:p>
          <w:p w14:paraId="3503E158" w14:textId="77480F65" w:rsidR="00C613D0" w:rsidRDefault="00E46B87" w:rsidP="00C613D0">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p w14:paraId="70E8C4EF" w14:textId="77777777" w:rsidR="00C613D0" w:rsidRPr="00023093" w:rsidRDefault="00C613D0" w:rsidP="00023093">
            <w:pPr>
              <w:spacing w:after="160"/>
              <w:rPr>
                <w:rFonts w:ascii="Times New Roman" w:eastAsia="MS Mincho" w:hAnsi="Times New Roman"/>
                <w:noProof/>
                <w:lang w:eastAsia="ja-JP"/>
              </w:rPr>
            </w:pPr>
          </w:p>
        </w:tc>
      </w:tr>
    </w:tbl>
    <w:p w14:paraId="3679E983" w14:textId="7E000E25" w:rsidR="00871DC3" w:rsidRDefault="00871DC3"/>
    <w:sectPr w:rsidR="00871DC3" w:rsidSect="009C448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C3961"/>
    <w:multiLevelType w:val="hybridMultilevel"/>
    <w:tmpl w:val="0278EF7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92044D6"/>
    <w:multiLevelType w:val="hybridMultilevel"/>
    <w:tmpl w:val="9204303E"/>
    <w:lvl w:ilvl="0" w:tplc="AD2E6C2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FF7E36"/>
    <w:multiLevelType w:val="hybridMultilevel"/>
    <w:tmpl w:val="92043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DD34323"/>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8B6500E"/>
    <w:multiLevelType w:val="hybridMultilevel"/>
    <w:tmpl w:val="634AA1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40DC6B9B"/>
    <w:multiLevelType w:val="hybridMultilevel"/>
    <w:tmpl w:val="92043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E2F7278"/>
    <w:multiLevelType w:val="hybridMultilevel"/>
    <w:tmpl w:val="6D6E76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4D97D22"/>
    <w:multiLevelType w:val="multilevel"/>
    <w:tmpl w:val="8D92A7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6053228">
    <w:abstractNumId w:val="4"/>
  </w:num>
  <w:num w:numId="2" w16cid:durableId="1101753547">
    <w:abstractNumId w:val="6"/>
  </w:num>
  <w:num w:numId="3" w16cid:durableId="12713999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97044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1681502">
    <w:abstractNumId w:val="1"/>
  </w:num>
  <w:num w:numId="6" w16cid:durableId="1771773769">
    <w:abstractNumId w:val="5"/>
  </w:num>
  <w:num w:numId="7" w16cid:durableId="1957518427">
    <w:abstractNumId w:val="2"/>
  </w:num>
  <w:num w:numId="8" w16cid:durableId="1170871855">
    <w:abstractNumId w:val="3"/>
  </w:num>
  <w:num w:numId="9" w16cid:durableId="4562219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E9E"/>
    <w:rsid w:val="00012122"/>
    <w:rsid w:val="000165C5"/>
    <w:rsid w:val="00023093"/>
    <w:rsid w:val="00032F9F"/>
    <w:rsid w:val="00055B4C"/>
    <w:rsid w:val="000825F4"/>
    <w:rsid w:val="00083D71"/>
    <w:rsid w:val="000A5328"/>
    <w:rsid w:val="000E05E1"/>
    <w:rsid w:val="000F1420"/>
    <w:rsid w:val="00121948"/>
    <w:rsid w:val="001379D2"/>
    <w:rsid w:val="001633EA"/>
    <w:rsid w:val="00182728"/>
    <w:rsid w:val="00191B17"/>
    <w:rsid w:val="001A4DE8"/>
    <w:rsid w:val="001A5A3C"/>
    <w:rsid w:val="001E75F7"/>
    <w:rsid w:val="001F244E"/>
    <w:rsid w:val="001F3A4D"/>
    <w:rsid w:val="0020068B"/>
    <w:rsid w:val="00210230"/>
    <w:rsid w:val="00270CFF"/>
    <w:rsid w:val="00280F79"/>
    <w:rsid w:val="002B14BF"/>
    <w:rsid w:val="002F7E8C"/>
    <w:rsid w:val="003A2497"/>
    <w:rsid w:val="003E339B"/>
    <w:rsid w:val="00431C78"/>
    <w:rsid w:val="00431DFD"/>
    <w:rsid w:val="00446F0A"/>
    <w:rsid w:val="0047281D"/>
    <w:rsid w:val="00495563"/>
    <w:rsid w:val="004C1D90"/>
    <w:rsid w:val="0051188A"/>
    <w:rsid w:val="00517184"/>
    <w:rsid w:val="00523450"/>
    <w:rsid w:val="00594929"/>
    <w:rsid w:val="005A1954"/>
    <w:rsid w:val="005B2732"/>
    <w:rsid w:val="00612470"/>
    <w:rsid w:val="006674B9"/>
    <w:rsid w:val="006A01EB"/>
    <w:rsid w:val="006C7D60"/>
    <w:rsid w:val="00723147"/>
    <w:rsid w:val="00733B7A"/>
    <w:rsid w:val="00740191"/>
    <w:rsid w:val="00751C2A"/>
    <w:rsid w:val="00776B68"/>
    <w:rsid w:val="00804DFB"/>
    <w:rsid w:val="008069EF"/>
    <w:rsid w:val="00806E40"/>
    <w:rsid w:val="00840CDD"/>
    <w:rsid w:val="00850E9E"/>
    <w:rsid w:val="0085602F"/>
    <w:rsid w:val="00871DC3"/>
    <w:rsid w:val="008A19FE"/>
    <w:rsid w:val="008B763A"/>
    <w:rsid w:val="008C33F6"/>
    <w:rsid w:val="008E3A6B"/>
    <w:rsid w:val="008E7BD9"/>
    <w:rsid w:val="00904213"/>
    <w:rsid w:val="00921C02"/>
    <w:rsid w:val="009346FB"/>
    <w:rsid w:val="0097068E"/>
    <w:rsid w:val="009804E1"/>
    <w:rsid w:val="009810C2"/>
    <w:rsid w:val="009B4459"/>
    <w:rsid w:val="009C4485"/>
    <w:rsid w:val="009F61AB"/>
    <w:rsid w:val="00A03EA8"/>
    <w:rsid w:val="00A12E86"/>
    <w:rsid w:val="00A65342"/>
    <w:rsid w:val="00A90A66"/>
    <w:rsid w:val="00AD359B"/>
    <w:rsid w:val="00B0588E"/>
    <w:rsid w:val="00B475DD"/>
    <w:rsid w:val="00B66F5C"/>
    <w:rsid w:val="00BC0578"/>
    <w:rsid w:val="00C21EC9"/>
    <w:rsid w:val="00C54D3D"/>
    <w:rsid w:val="00C613D0"/>
    <w:rsid w:val="00C84F6F"/>
    <w:rsid w:val="00CB741E"/>
    <w:rsid w:val="00CD1495"/>
    <w:rsid w:val="00CE6691"/>
    <w:rsid w:val="00D1177F"/>
    <w:rsid w:val="00D13A5A"/>
    <w:rsid w:val="00D2065D"/>
    <w:rsid w:val="00D4454C"/>
    <w:rsid w:val="00DC0544"/>
    <w:rsid w:val="00E002AF"/>
    <w:rsid w:val="00E1191B"/>
    <w:rsid w:val="00E2150A"/>
    <w:rsid w:val="00E234A1"/>
    <w:rsid w:val="00E354AE"/>
    <w:rsid w:val="00E4558E"/>
    <w:rsid w:val="00E46B87"/>
    <w:rsid w:val="00E63826"/>
    <w:rsid w:val="00F15B4E"/>
    <w:rsid w:val="00F37348"/>
    <w:rsid w:val="00F42B01"/>
    <w:rsid w:val="00F76BDA"/>
    <w:rsid w:val="00F7732A"/>
    <w:rsid w:val="00F80810"/>
    <w:rsid w:val="00F8440A"/>
    <w:rsid w:val="00FA6EFB"/>
    <w:rsid w:val="00FC34DD"/>
    <w:rsid w:val="00FF30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E3B33"/>
  <w15:docId w15:val="{38104894-5D7C-4262-A6E4-7EF39F6DE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4">
    <w:name w:val="heading 4"/>
    <w:basedOn w:val="prastasis"/>
    <w:next w:val="prastasis"/>
    <w:link w:val="Antrat4Diagrama"/>
    <w:uiPriority w:val="9"/>
    <w:semiHidden/>
    <w:unhideWhenUsed/>
    <w:qFormat/>
    <w:rsid w:val="00B475DD"/>
    <w:pPr>
      <w:keepNext/>
      <w:keepLines/>
      <w:spacing w:before="20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23093"/>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CE6691"/>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C613D0"/>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basedOn w:val="Numatytasispastraiposriftas"/>
    <w:link w:val="Antrat4"/>
    <w:uiPriority w:val="9"/>
    <w:semiHidden/>
    <w:rsid w:val="00B475DD"/>
    <w:rPr>
      <w:rFonts w:asciiTheme="majorHAnsi" w:eastAsiaTheme="majorEastAsia" w:hAnsiTheme="majorHAnsi" w:cstheme="majorBidi"/>
      <w:b/>
      <w:bCs/>
      <w:i/>
      <w:iCs/>
      <w:color w:val="4F81BD" w:themeColor="accent1"/>
    </w:rPr>
  </w:style>
  <w:style w:type="paragraph" w:customStyle="1" w:styleId="Default">
    <w:name w:val="Default"/>
    <w:rsid w:val="00B475DD"/>
    <w:pPr>
      <w:autoSpaceDE w:val="0"/>
      <w:autoSpaceDN w:val="0"/>
      <w:adjustRightInd w:val="0"/>
    </w:pPr>
    <w:rPr>
      <w:rFonts w:cs="Times New Roman"/>
      <w:color w:val="000000"/>
      <w:szCs w:val="24"/>
    </w:rPr>
  </w:style>
  <w:style w:type="paragraph" w:styleId="Betarp">
    <w:name w:val="No Spacing"/>
    <w:qFormat/>
    <w:rsid w:val="00B475DD"/>
    <w:rPr>
      <w:rFonts w:ascii="Calibri" w:eastAsia="Calibri" w:hAnsi="Calibri" w:cs="Times New Roman"/>
      <w:sz w:val="22"/>
    </w:rPr>
  </w:style>
  <w:style w:type="paragraph" w:styleId="Pagrindinistekstas3">
    <w:name w:val="Body Text 3"/>
    <w:basedOn w:val="prastasis"/>
    <w:link w:val="Pagrindinistekstas3Diagrama"/>
    <w:unhideWhenUsed/>
    <w:rsid w:val="00B475DD"/>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B475DD"/>
    <w:rPr>
      <w:rFonts w:eastAsia="Times New Roman" w:cs="Times New Roman"/>
      <w:sz w:val="16"/>
      <w:szCs w:val="16"/>
    </w:rPr>
  </w:style>
  <w:style w:type="paragraph" w:styleId="Antrats">
    <w:name w:val="header"/>
    <w:basedOn w:val="prastasis"/>
    <w:link w:val="AntratsDiagrama"/>
    <w:rsid w:val="00B475DD"/>
    <w:pPr>
      <w:tabs>
        <w:tab w:val="center" w:pos="4680"/>
        <w:tab w:val="right" w:pos="9360"/>
      </w:tabs>
    </w:pPr>
    <w:rPr>
      <w:rFonts w:eastAsia="Times New Roman" w:cs="Times New Roman"/>
      <w:szCs w:val="24"/>
      <w:lang w:val="en-GB"/>
    </w:rPr>
  </w:style>
  <w:style w:type="character" w:customStyle="1" w:styleId="AntratsDiagrama">
    <w:name w:val="Antraštės Diagrama"/>
    <w:basedOn w:val="Numatytasispastraiposriftas"/>
    <w:link w:val="Antrats"/>
    <w:rsid w:val="00B475DD"/>
    <w:rPr>
      <w:rFonts w:eastAsia="Times New Roman" w:cs="Times New Roman"/>
      <w:szCs w:val="24"/>
      <w:lang w:val="en-GB"/>
    </w:rPr>
  </w:style>
  <w:style w:type="paragraph" w:styleId="Sraopastraipa">
    <w:name w:val="List Paragraph"/>
    <w:basedOn w:val="prastasis"/>
    <w:uiPriority w:val="34"/>
    <w:qFormat/>
    <w:rsid w:val="00B475DD"/>
    <w:pPr>
      <w:spacing w:after="160" w:line="259" w:lineRule="auto"/>
      <w:ind w:left="720"/>
      <w:contextualSpacing/>
    </w:pPr>
    <w:rPr>
      <w:rFonts w:asciiTheme="minorHAnsi" w:hAnsiTheme="minorHAnsi"/>
      <w:sz w:val="22"/>
    </w:rPr>
  </w:style>
  <w:style w:type="paragraph" w:customStyle="1" w:styleId="TableContents">
    <w:name w:val="Table Contents"/>
    <w:basedOn w:val="prastasis"/>
    <w:rsid w:val="00B475DD"/>
    <w:pPr>
      <w:suppressLineNumbers/>
      <w:suppressAutoHyphens/>
    </w:pPr>
    <w:rPr>
      <w:rFonts w:eastAsia="Times New Roman" w:cs="Times New Roman"/>
      <w:kern w:val="2"/>
      <w:szCs w:val="24"/>
      <w:lang w:val="en-GB" w:eastAsia="ar-SA"/>
    </w:rPr>
  </w:style>
  <w:style w:type="paragraph" w:customStyle="1" w:styleId="Sraopastraipa1">
    <w:name w:val="Sąrašo pastraipa1"/>
    <w:basedOn w:val="prastasis"/>
    <w:rsid w:val="00B475DD"/>
    <w:pPr>
      <w:pBdr>
        <w:top w:val="none" w:sz="0" w:space="0" w:color="000000"/>
        <w:left w:val="none" w:sz="0" w:space="0" w:color="000000"/>
        <w:bottom w:val="none" w:sz="0" w:space="0" w:color="000000"/>
        <w:right w:val="none" w:sz="0" w:space="0" w:color="000000"/>
      </w:pBdr>
      <w:suppressAutoHyphens/>
      <w:ind w:left="720"/>
      <w:textAlignment w:val="baseline"/>
    </w:pPr>
    <w:rPr>
      <w:rFonts w:ascii="Liberation Serif" w:eastAsia="SimSun" w:hAnsi="Liberation Serif" w:cs="Arial"/>
      <w:kern w:val="2"/>
      <w:szCs w:val="24"/>
      <w:lang w:eastAsia="zh-CN" w:bidi="hi-IN"/>
    </w:rPr>
  </w:style>
  <w:style w:type="character" w:customStyle="1" w:styleId="Numatytasispastraiposriftas1">
    <w:name w:val="Numatytasis pastraipos šriftas1"/>
    <w:rsid w:val="00B475DD"/>
  </w:style>
  <w:style w:type="paragraph" w:customStyle="1" w:styleId="TableParagraph">
    <w:name w:val="Table Paragraph"/>
    <w:basedOn w:val="prastasis"/>
    <w:rsid w:val="00B475DD"/>
    <w:pPr>
      <w:widowControl w:val="0"/>
      <w:suppressAutoHyphens/>
    </w:pPr>
    <w:rPr>
      <w:rFonts w:eastAsia="SimSun" w:cs="Arial"/>
      <w:kern w:val="2"/>
      <w:szCs w:val="24"/>
      <w:lang w:eastAsia="zh-CN" w:bidi="hi-IN"/>
    </w:rPr>
  </w:style>
  <w:style w:type="character" w:styleId="Komentaronuoroda">
    <w:name w:val="annotation reference"/>
    <w:basedOn w:val="Numatytasispastraiposriftas"/>
    <w:uiPriority w:val="99"/>
    <w:semiHidden/>
    <w:unhideWhenUsed/>
    <w:rsid w:val="00B475DD"/>
    <w:rPr>
      <w:sz w:val="16"/>
      <w:szCs w:val="16"/>
    </w:rPr>
  </w:style>
  <w:style w:type="paragraph" w:styleId="Komentarotekstas">
    <w:name w:val="annotation text"/>
    <w:aliases w:val=" Diagrama Diagrama Diagrama, Char3,Komentaro tekstas Diagrama1,Komentaro tekstas Diagrama Diagrama,Char3 Diagrama Diagrama,Char Diagrama Diagrama,Diagrama Diagrama Diagrama,Char1 Diagrama Diagrama, Char3 Diagrama Diagrama,Char3"/>
    <w:basedOn w:val="prastasis"/>
    <w:link w:val="KomentarotekstasDiagrama"/>
    <w:uiPriority w:val="99"/>
    <w:unhideWhenUsed/>
    <w:qFormat/>
    <w:rsid w:val="00B475DD"/>
    <w:rPr>
      <w:sz w:val="20"/>
      <w:szCs w:val="20"/>
    </w:rPr>
  </w:style>
  <w:style w:type="character" w:customStyle="1" w:styleId="KomentarotekstasDiagrama">
    <w:name w:val="Komentaro tekstas Diagrama"/>
    <w:aliases w:val=" Diagrama Diagrama Diagrama Diagrama, Char3 Diagrama,Komentaro tekstas Diagrama1 Diagrama,Komentaro tekstas Diagrama Diagrama Diagrama,Char3 Diagrama Diagrama Diagrama,Char Diagrama Diagrama Diagrama,Char3 Diagrama"/>
    <w:basedOn w:val="Numatytasispastraiposriftas"/>
    <w:link w:val="Komentarotekstas"/>
    <w:uiPriority w:val="99"/>
    <w:qFormat/>
    <w:rsid w:val="00B475DD"/>
    <w:rPr>
      <w:sz w:val="20"/>
      <w:szCs w:val="20"/>
    </w:rPr>
  </w:style>
  <w:style w:type="paragraph" w:styleId="Komentarotema">
    <w:name w:val="annotation subject"/>
    <w:basedOn w:val="Komentarotekstas"/>
    <w:next w:val="Komentarotekstas"/>
    <w:link w:val="KomentarotemaDiagrama"/>
    <w:uiPriority w:val="99"/>
    <w:semiHidden/>
    <w:unhideWhenUsed/>
    <w:rsid w:val="00B475DD"/>
    <w:rPr>
      <w:b/>
      <w:bCs/>
    </w:rPr>
  </w:style>
  <w:style w:type="character" w:customStyle="1" w:styleId="KomentarotemaDiagrama">
    <w:name w:val="Komentaro tema Diagrama"/>
    <w:basedOn w:val="KomentarotekstasDiagrama"/>
    <w:link w:val="Komentarotema"/>
    <w:uiPriority w:val="99"/>
    <w:semiHidden/>
    <w:rsid w:val="00B475DD"/>
    <w:rPr>
      <w:b/>
      <w:bCs/>
      <w:sz w:val="20"/>
      <w:szCs w:val="20"/>
    </w:rPr>
  </w:style>
  <w:style w:type="paragraph" w:styleId="Debesliotekstas">
    <w:name w:val="Balloon Text"/>
    <w:basedOn w:val="prastasis"/>
    <w:link w:val="DebesliotekstasDiagrama"/>
    <w:uiPriority w:val="99"/>
    <w:semiHidden/>
    <w:unhideWhenUsed/>
    <w:rsid w:val="00B475D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475DD"/>
    <w:rPr>
      <w:rFonts w:ascii="Tahoma" w:hAnsi="Tahoma" w:cs="Tahoma"/>
      <w:sz w:val="16"/>
      <w:szCs w:val="16"/>
    </w:rPr>
  </w:style>
  <w:style w:type="paragraph" w:styleId="Puslapioinaostekstas">
    <w:name w:val="footnote text"/>
    <w:basedOn w:val="prastasis"/>
    <w:link w:val="PuslapioinaostekstasDiagrama"/>
    <w:uiPriority w:val="99"/>
    <w:semiHidden/>
    <w:unhideWhenUsed/>
    <w:rsid w:val="00B475DD"/>
    <w:rPr>
      <w:sz w:val="20"/>
      <w:szCs w:val="20"/>
    </w:rPr>
  </w:style>
  <w:style w:type="character" w:customStyle="1" w:styleId="PuslapioinaostekstasDiagrama">
    <w:name w:val="Puslapio išnašos tekstas Diagrama"/>
    <w:basedOn w:val="Numatytasispastraiposriftas"/>
    <w:link w:val="Puslapioinaostekstas"/>
    <w:uiPriority w:val="99"/>
    <w:semiHidden/>
    <w:rsid w:val="00B475DD"/>
    <w:rPr>
      <w:sz w:val="20"/>
      <w:szCs w:val="20"/>
    </w:rPr>
  </w:style>
  <w:style w:type="character" w:styleId="Puslapioinaosnuoroda">
    <w:name w:val="footnote reference"/>
    <w:basedOn w:val="Numatytasispastraiposriftas"/>
    <w:uiPriority w:val="99"/>
    <w:semiHidden/>
    <w:unhideWhenUsed/>
    <w:rsid w:val="00B475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41169">
      <w:bodyDiv w:val="1"/>
      <w:marLeft w:val="0"/>
      <w:marRight w:val="0"/>
      <w:marTop w:val="0"/>
      <w:marBottom w:val="0"/>
      <w:divBdr>
        <w:top w:val="none" w:sz="0" w:space="0" w:color="auto"/>
        <w:left w:val="none" w:sz="0" w:space="0" w:color="auto"/>
        <w:bottom w:val="none" w:sz="0" w:space="0" w:color="auto"/>
        <w:right w:val="none" w:sz="0" w:space="0" w:color="auto"/>
      </w:divBdr>
    </w:div>
    <w:div w:id="640423346">
      <w:bodyDiv w:val="1"/>
      <w:marLeft w:val="0"/>
      <w:marRight w:val="0"/>
      <w:marTop w:val="0"/>
      <w:marBottom w:val="0"/>
      <w:divBdr>
        <w:top w:val="none" w:sz="0" w:space="0" w:color="auto"/>
        <w:left w:val="none" w:sz="0" w:space="0" w:color="auto"/>
        <w:bottom w:val="none" w:sz="0" w:space="0" w:color="auto"/>
        <w:right w:val="none" w:sz="0" w:space="0" w:color="auto"/>
      </w:divBdr>
    </w:div>
    <w:div w:id="1012341914">
      <w:bodyDiv w:val="1"/>
      <w:marLeft w:val="0"/>
      <w:marRight w:val="0"/>
      <w:marTop w:val="0"/>
      <w:marBottom w:val="0"/>
      <w:divBdr>
        <w:top w:val="none" w:sz="0" w:space="0" w:color="auto"/>
        <w:left w:val="none" w:sz="0" w:space="0" w:color="auto"/>
        <w:bottom w:val="none" w:sz="0" w:space="0" w:color="auto"/>
        <w:right w:val="none" w:sz="0" w:space="0" w:color="auto"/>
      </w:divBdr>
    </w:div>
    <w:div w:id="1764299622">
      <w:bodyDiv w:val="1"/>
      <w:marLeft w:val="0"/>
      <w:marRight w:val="0"/>
      <w:marTop w:val="0"/>
      <w:marBottom w:val="0"/>
      <w:divBdr>
        <w:top w:val="none" w:sz="0" w:space="0" w:color="auto"/>
        <w:left w:val="none" w:sz="0" w:space="0" w:color="auto"/>
        <w:bottom w:val="none" w:sz="0" w:space="0" w:color="auto"/>
        <w:right w:val="none" w:sz="0" w:space="0" w:color="auto"/>
      </w:divBdr>
    </w:div>
    <w:div w:id="19485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1671</Words>
  <Characters>954</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Petras</dc:creator>
  <cp:keywords/>
  <dc:description/>
  <cp:lastModifiedBy>Vartotojas</cp:lastModifiedBy>
  <cp:revision>4</cp:revision>
  <dcterms:created xsi:type="dcterms:W3CDTF">2026-07-02T08:32:00Z</dcterms:created>
  <dcterms:modified xsi:type="dcterms:W3CDTF">2026-07-08T08:37:00Z</dcterms:modified>
</cp:coreProperties>
</file>